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F2DE" w14:textId="071BC7CD" w:rsidR="008135CF" w:rsidRPr="00C6785A" w:rsidRDefault="00C6785A" w:rsidP="00C6785A">
      <w:pPr>
        <w:spacing w:after="0"/>
        <w:jc w:val="both"/>
        <w:rPr>
          <w:b/>
          <w:sz w:val="20"/>
          <w:szCs w:val="20"/>
        </w:rPr>
      </w:pPr>
      <w:r>
        <w:rPr>
          <w:b/>
          <w:noProof/>
          <w:sz w:val="20"/>
          <w:szCs w:val="20"/>
        </w:rPr>
        <w:drawing>
          <wp:inline distT="0" distB="0" distL="0" distR="0" wp14:anchorId="0DA61E7D" wp14:editId="7BC0D9F7">
            <wp:extent cx="2899317" cy="1585026"/>
            <wp:effectExtent l="0" t="0" r="0" b="0"/>
            <wp:docPr id="176365550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55508"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1856" cy="1635616"/>
                    </a:xfrm>
                    <a:prstGeom prst="rect">
                      <a:avLst/>
                    </a:prstGeom>
                  </pic:spPr>
                </pic:pic>
              </a:graphicData>
            </a:graphic>
          </wp:inline>
        </w:drawing>
      </w:r>
      <w:r w:rsidR="008135CF">
        <w:rPr>
          <w:rFonts w:ascii="Calibri" w:hAnsi="Calibri" w:cs="Calibri"/>
          <w:b/>
          <w:bCs/>
          <w:sz w:val="20"/>
          <w:szCs w:val="20"/>
        </w:rPr>
        <w:t xml:space="preserve">             </w:t>
      </w:r>
    </w:p>
    <w:p w14:paraId="7411A222" w14:textId="78826D51" w:rsidR="00B96C39" w:rsidRPr="006865DE" w:rsidRDefault="00B96C39" w:rsidP="008042E1">
      <w:pPr>
        <w:rPr>
          <w:rFonts w:ascii="Calibri" w:hAnsi="Calibri" w:cs="Calibri"/>
          <w:b/>
          <w:bCs/>
          <w:sz w:val="20"/>
          <w:szCs w:val="20"/>
        </w:rPr>
      </w:pPr>
      <w:r>
        <w:rPr>
          <w:rStyle w:val="normaltextrun"/>
          <w:rFonts w:ascii="Calibri" w:hAnsi="Calibri" w:cs="Calibri"/>
          <w:b/>
          <w:bCs/>
          <w:sz w:val="20"/>
          <w:szCs w:val="20"/>
        </w:rPr>
        <w:t>OFFICE POLICIES: FINANCIAL POLICY &amp; CONSENT TO TREAT</w:t>
      </w:r>
      <w:r>
        <w:rPr>
          <w:rStyle w:val="eop"/>
          <w:rFonts w:ascii="Calibri" w:hAnsi="Calibri" w:cs="Calibri"/>
          <w:sz w:val="20"/>
          <w:szCs w:val="20"/>
        </w:rPr>
        <w:t> </w:t>
      </w:r>
    </w:p>
    <w:p w14:paraId="6385F579" w14:textId="5928BFF3"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At </w:t>
      </w:r>
      <w:r w:rsidR="00AB54B6">
        <w:rPr>
          <w:rStyle w:val="normaltextrun"/>
          <w:rFonts w:ascii="Calibri" w:hAnsi="Calibri" w:cs="Calibri"/>
          <w:sz w:val="20"/>
          <w:szCs w:val="20"/>
        </w:rPr>
        <w:t>McComb Skin and Aesthetics</w:t>
      </w:r>
      <w:r>
        <w:rPr>
          <w:rStyle w:val="normaltextrun"/>
          <w:rFonts w:ascii="Calibri" w:hAnsi="Calibri" w:cs="Calibri"/>
          <w:sz w:val="20"/>
          <w:szCs w:val="20"/>
        </w:rPr>
        <w:t>, we are committed to providing exceptional dermatological care while ensuring our services are accessible and financially manageable for our patients. Our financial philosophy centers on transparency, fairness, and compassion, reflecting our dedication to patient-centered care. </w:t>
      </w:r>
      <w:r>
        <w:rPr>
          <w:rStyle w:val="eop"/>
          <w:rFonts w:ascii="Calibri" w:hAnsi="Calibri" w:cs="Calibri"/>
          <w:sz w:val="20"/>
          <w:szCs w:val="20"/>
        </w:rPr>
        <w:t> </w:t>
      </w:r>
    </w:p>
    <w:p w14:paraId="25271E5E"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8C4B5D7"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Payment Options and Accepted Payment Methods</w:t>
      </w:r>
      <w:r>
        <w:rPr>
          <w:rStyle w:val="eop"/>
          <w:rFonts w:ascii="Calibri" w:hAnsi="Calibri" w:cs="Calibri"/>
          <w:sz w:val="20"/>
          <w:szCs w:val="20"/>
        </w:rPr>
        <w:t> </w:t>
      </w:r>
    </w:p>
    <w:p w14:paraId="5D80F410" w14:textId="77777777" w:rsidR="00B96C39" w:rsidRDefault="00B96C39" w:rsidP="00B96C39">
      <w:pPr>
        <w:pStyle w:val="paragraph"/>
        <w:numPr>
          <w:ilvl w:val="0"/>
          <w:numId w:val="1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 xml:space="preserve">Insurance: </w:t>
      </w:r>
      <w:r>
        <w:rPr>
          <w:rStyle w:val="normaltextrun"/>
          <w:rFonts w:ascii="Calibri" w:hAnsi="Calibri" w:cs="Calibri"/>
          <w:sz w:val="20"/>
          <w:szCs w:val="20"/>
        </w:rPr>
        <w:t>We accept a wide range of insurance plans and file in-network claims directly with your insurance carrier and their affiliates to access your benefits. </w:t>
      </w:r>
      <w:r>
        <w:rPr>
          <w:rStyle w:val="eop"/>
          <w:rFonts w:ascii="Calibri" w:hAnsi="Calibri" w:cs="Calibri"/>
          <w:sz w:val="20"/>
          <w:szCs w:val="20"/>
        </w:rPr>
        <w:t> </w:t>
      </w:r>
    </w:p>
    <w:p w14:paraId="371FE66D" w14:textId="77777777" w:rsidR="00B96C39" w:rsidRDefault="00B96C39" w:rsidP="00B96C39">
      <w:pPr>
        <w:pStyle w:val="paragraph"/>
        <w:numPr>
          <w:ilvl w:val="0"/>
          <w:numId w:val="1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Payment Plans:</w:t>
      </w:r>
      <w:r>
        <w:rPr>
          <w:rStyle w:val="normaltextrun"/>
          <w:rFonts w:ascii="Calibri" w:hAnsi="Calibri" w:cs="Calibri"/>
          <w:sz w:val="20"/>
          <w:szCs w:val="20"/>
        </w:rPr>
        <w:t xml:space="preserve"> For patients without insurance or those facing high deductibles, we offer secure, card-on-file payment plans to spread the cost of care over a manageable period. </w:t>
      </w:r>
      <w:r>
        <w:rPr>
          <w:rStyle w:val="eop"/>
          <w:rFonts w:ascii="Calibri" w:hAnsi="Calibri" w:cs="Calibri"/>
          <w:sz w:val="20"/>
          <w:szCs w:val="20"/>
        </w:rPr>
        <w:t> </w:t>
      </w:r>
    </w:p>
    <w:p w14:paraId="5DD7AA8E" w14:textId="77777777" w:rsidR="00B96C39" w:rsidRDefault="00B96C39" w:rsidP="00B96C39">
      <w:pPr>
        <w:pStyle w:val="paragraph"/>
        <w:numPr>
          <w:ilvl w:val="0"/>
          <w:numId w:val="1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Flexible Payment Methods:</w:t>
      </w:r>
      <w:r>
        <w:rPr>
          <w:rStyle w:val="normaltextrun"/>
          <w:rFonts w:ascii="Calibri" w:hAnsi="Calibri" w:cs="Calibri"/>
          <w:sz w:val="20"/>
          <w:szCs w:val="20"/>
        </w:rPr>
        <w:t xml:space="preserve"> We accept various forms of payment, including credit/debit cards (VISA, MasterCard, Discover, AMEX), Health Spending Cards (HSA/FSA), checks, bitcoin, and CareCredit, to make the process as convenient as possible for our patients. </w:t>
      </w:r>
      <w:r>
        <w:rPr>
          <w:rStyle w:val="eop"/>
          <w:rFonts w:ascii="Calibri" w:hAnsi="Calibri" w:cs="Calibri"/>
          <w:sz w:val="20"/>
          <w:szCs w:val="20"/>
        </w:rPr>
        <w:t> </w:t>
      </w:r>
    </w:p>
    <w:p w14:paraId="35B6E3F3"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453BD5D"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Payment Policy</w:t>
      </w:r>
      <w:r>
        <w:rPr>
          <w:rStyle w:val="eop"/>
          <w:rFonts w:ascii="Calibri" w:hAnsi="Calibri" w:cs="Calibri"/>
          <w:sz w:val="20"/>
          <w:szCs w:val="20"/>
        </w:rPr>
        <w:t> </w:t>
      </w:r>
    </w:p>
    <w:p w14:paraId="5B947BB0" w14:textId="77777777" w:rsidR="00B96C39" w:rsidRDefault="00B96C39" w:rsidP="00B96C39">
      <w:pPr>
        <w:pStyle w:val="paragraph"/>
        <w:numPr>
          <w:ilvl w:val="0"/>
          <w:numId w:val="1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Copays, deductibles, and unpaid balances are due on the day of your appointment.</w:t>
      </w:r>
      <w:r>
        <w:rPr>
          <w:rStyle w:val="normaltextrun"/>
          <w:rFonts w:ascii="Calibri" w:hAnsi="Calibri" w:cs="Calibri"/>
          <w:sz w:val="20"/>
          <w:szCs w:val="20"/>
        </w:rPr>
        <w:t xml:space="preserve"> Your insurance is e-verified the day before your appointment, and your copay and deductible amounts are returned electronically directly from your insurance. We collect based on the information received from your insurance provider. We kindly remind you that it is your responsibility to be aware of your covered and non-covered benefits. Understanding your insurance coverage will help ensure a smooth and efficient experience during your visit. </w:t>
      </w:r>
      <w:r>
        <w:rPr>
          <w:rStyle w:val="eop"/>
          <w:rFonts w:ascii="Calibri" w:hAnsi="Calibri" w:cs="Calibri"/>
          <w:sz w:val="20"/>
          <w:szCs w:val="20"/>
        </w:rPr>
        <w:t> </w:t>
      </w:r>
    </w:p>
    <w:p w14:paraId="6A5A0625" w14:textId="77777777" w:rsidR="00B96C39" w:rsidRDefault="00B96C39" w:rsidP="00B96C39">
      <w:pPr>
        <w:pStyle w:val="paragraph"/>
        <w:numPr>
          <w:ilvl w:val="0"/>
          <w:numId w:val="1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We have payment plan options to help those who may be unable to satisfy payment in full. A card-on-file is required for secure, automatic recurring payments for the duration of your payment plan terms. </w:t>
      </w:r>
      <w:r>
        <w:rPr>
          <w:rStyle w:val="eop"/>
          <w:rFonts w:ascii="Calibri" w:hAnsi="Calibri" w:cs="Calibri"/>
          <w:sz w:val="20"/>
          <w:szCs w:val="20"/>
        </w:rPr>
        <w:t> </w:t>
      </w:r>
    </w:p>
    <w:p w14:paraId="1AAAB946" w14:textId="77777777" w:rsidR="00B96C39" w:rsidRDefault="00B96C39" w:rsidP="00B96C39">
      <w:pPr>
        <w:pStyle w:val="paragraph"/>
        <w:numPr>
          <w:ilvl w:val="0"/>
          <w:numId w:val="1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All contractual benefits assigned to a claim must be paid. We are contractually responsible for collecting all assigned cost-share (</w:t>
      </w:r>
      <w:proofErr w:type="spellStart"/>
      <w:r>
        <w:rPr>
          <w:rStyle w:val="normaltextrun"/>
          <w:rFonts w:ascii="Calibri" w:hAnsi="Calibri" w:cs="Calibri"/>
          <w:sz w:val="20"/>
          <w:szCs w:val="20"/>
        </w:rPr>
        <w:t>ie</w:t>
      </w:r>
      <w:proofErr w:type="spellEnd"/>
      <w:r>
        <w:rPr>
          <w:rStyle w:val="normaltextrun"/>
          <w:rFonts w:ascii="Calibri" w:hAnsi="Calibri" w:cs="Calibri"/>
          <w:sz w:val="20"/>
          <w:szCs w:val="20"/>
        </w:rPr>
        <w:t>, copays, deductibles, and coinsurance); therefore, we cannot waive your benefits.</w:t>
      </w:r>
      <w:r>
        <w:rPr>
          <w:rStyle w:val="eop"/>
          <w:rFonts w:ascii="Calibri" w:hAnsi="Calibri" w:cs="Calibri"/>
          <w:sz w:val="20"/>
          <w:szCs w:val="20"/>
        </w:rPr>
        <w:t> </w:t>
      </w:r>
    </w:p>
    <w:p w14:paraId="22926143" w14:textId="2DAB240F" w:rsidR="00B96C39" w:rsidRDefault="00AB54B6" w:rsidP="00B96C39">
      <w:pPr>
        <w:pStyle w:val="paragraph"/>
        <w:numPr>
          <w:ilvl w:val="0"/>
          <w:numId w:val="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McComb Skin</w:t>
      </w:r>
      <w:r w:rsidR="00B96C39">
        <w:rPr>
          <w:rStyle w:val="normaltextrun"/>
          <w:rFonts w:ascii="Calibri" w:hAnsi="Calibri" w:cs="Calibri"/>
          <w:sz w:val="20"/>
          <w:szCs w:val="20"/>
        </w:rPr>
        <w:t xml:space="preserve"> and Aesthetics will submit a claim to your insurance carrier(s) in a timely manner, in accordance with the contract we have in place. Please make sure that we always have your most current insurance information on file. </w:t>
      </w:r>
      <w:r w:rsidR="00B96C39">
        <w:rPr>
          <w:rStyle w:val="eop"/>
          <w:rFonts w:ascii="Calibri" w:hAnsi="Calibri" w:cs="Calibri"/>
          <w:sz w:val="20"/>
          <w:szCs w:val="20"/>
        </w:rPr>
        <w:t> </w:t>
      </w:r>
    </w:p>
    <w:p w14:paraId="64AA0EF8"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B0D32CF"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Unpaid and Past Due Balances</w:t>
      </w:r>
      <w:r>
        <w:rPr>
          <w:rStyle w:val="eop"/>
          <w:rFonts w:ascii="Calibri" w:hAnsi="Calibri" w:cs="Calibri"/>
          <w:sz w:val="20"/>
          <w:szCs w:val="20"/>
        </w:rPr>
        <w:t> </w:t>
      </w:r>
    </w:p>
    <w:p w14:paraId="74630C8F" w14:textId="0BB7235E" w:rsidR="00B96C39" w:rsidRDefault="00B96C39" w:rsidP="00B96C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 xml:space="preserve">In the event there is a residual balance due on your account after your insurance has processed the claim, a paper statement will be mailed to you. Payment is expected within 30 days of the statement date. All unpaid balances will be marked as Bad Debt and reported to a third-party debt collector after 90-days past due. Please be advised that all outstanding balances identified as “Bad Debt” must be paid in full </w:t>
      </w:r>
      <w:r>
        <w:rPr>
          <w:rStyle w:val="normaltextrun"/>
          <w:rFonts w:ascii="Calibri" w:hAnsi="Calibri" w:cs="Calibri"/>
          <w:sz w:val="20"/>
          <w:szCs w:val="20"/>
          <w:u w:val="single"/>
        </w:rPr>
        <w:t>prior to your next appointment</w:t>
      </w:r>
      <w:r>
        <w:rPr>
          <w:rStyle w:val="normaltextrun"/>
          <w:rFonts w:ascii="Calibri" w:hAnsi="Calibri" w:cs="Calibri"/>
          <w:sz w:val="20"/>
          <w:szCs w:val="20"/>
        </w:rPr>
        <w:t>.  This policy ensures that we can continue to provide you with the best possible care. Thank you for your understanding and cooperation.</w:t>
      </w:r>
      <w:r>
        <w:rPr>
          <w:rStyle w:val="eop"/>
          <w:rFonts w:ascii="Calibri" w:hAnsi="Calibri" w:cs="Calibri"/>
          <w:sz w:val="20"/>
          <w:szCs w:val="20"/>
        </w:rPr>
        <w:t> </w:t>
      </w:r>
    </w:p>
    <w:p w14:paraId="16E5B061"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4AC3868"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Overpayments &amp; Refunds</w:t>
      </w:r>
      <w:r>
        <w:rPr>
          <w:rStyle w:val="eop"/>
          <w:rFonts w:ascii="Calibri" w:hAnsi="Calibri" w:cs="Calibri"/>
          <w:sz w:val="20"/>
          <w:szCs w:val="20"/>
        </w:rPr>
        <w:t> </w:t>
      </w:r>
    </w:p>
    <w:p w14:paraId="5DFCA5FA" w14:textId="77777777" w:rsidR="00B96C39" w:rsidRDefault="00B96C39" w:rsidP="00B96C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Our goal is to collect payments as accurately as possible for services rendered. If you receive your Explanation of Benefits (EOB) and identify that you have overpaid our office for an insured service, please contact our billing department for further assistance. We will promptly research your query and issue a refund, if confirmed. </w:t>
      </w:r>
      <w:r>
        <w:rPr>
          <w:rStyle w:val="eop"/>
          <w:rFonts w:ascii="Calibri" w:hAnsi="Calibri" w:cs="Calibri"/>
          <w:sz w:val="20"/>
          <w:szCs w:val="20"/>
        </w:rPr>
        <w:t> </w:t>
      </w:r>
    </w:p>
    <w:p w14:paraId="40784A80"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1CEF2CE"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Product Sales</w:t>
      </w:r>
      <w:r>
        <w:rPr>
          <w:rStyle w:val="eop"/>
          <w:rFonts w:ascii="Calibri" w:hAnsi="Calibri" w:cs="Calibri"/>
          <w:sz w:val="20"/>
          <w:szCs w:val="20"/>
        </w:rPr>
        <w:t> </w:t>
      </w:r>
    </w:p>
    <w:p w14:paraId="5B45AEAA" w14:textId="77777777" w:rsidR="00B96C39" w:rsidRDefault="00B96C39" w:rsidP="00B96C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All product sales are FINAL. No exchanges, returns, or refunds.</w:t>
      </w:r>
      <w:r>
        <w:rPr>
          <w:rStyle w:val="eop"/>
          <w:rFonts w:ascii="Calibri" w:hAnsi="Calibri" w:cs="Calibri"/>
          <w:sz w:val="20"/>
          <w:szCs w:val="20"/>
        </w:rPr>
        <w:t> </w:t>
      </w:r>
    </w:p>
    <w:p w14:paraId="7C6325EB" w14:textId="77777777" w:rsidR="00C50DF7" w:rsidRDefault="00C50DF7" w:rsidP="00AD72BA">
      <w:pPr>
        <w:pStyle w:val="NoSpacing"/>
        <w:ind w:left="720"/>
        <w:rPr>
          <w:rFonts w:ascii="Calibri" w:hAnsi="Calibri" w:cs="Calibri"/>
          <w:sz w:val="20"/>
          <w:szCs w:val="20"/>
        </w:rPr>
      </w:pPr>
    </w:p>
    <w:p w14:paraId="1A5EA823" w14:textId="77777777" w:rsidR="00C50DF7" w:rsidRDefault="00C50DF7" w:rsidP="00AD72BA">
      <w:pPr>
        <w:pStyle w:val="NoSpacing"/>
        <w:ind w:left="720"/>
        <w:rPr>
          <w:rFonts w:ascii="Calibri" w:hAnsi="Calibri" w:cs="Calibri"/>
          <w:sz w:val="20"/>
          <w:szCs w:val="20"/>
        </w:rPr>
      </w:pPr>
    </w:p>
    <w:p w14:paraId="761E7396" w14:textId="5D5AB032" w:rsidR="00C50DF7" w:rsidRPr="00C50DF7" w:rsidRDefault="00C50DF7" w:rsidP="00C50DF7">
      <w:pPr>
        <w:rPr>
          <w:sz w:val="24"/>
          <w:szCs w:val="24"/>
        </w:rPr>
      </w:pPr>
    </w:p>
    <w:p w14:paraId="04510B5F" w14:textId="77777777" w:rsidR="008042E1" w:rsidRDefault="008042E1" w:rsidP="00B96C39">
      <w:pPr>
        <w:pStyle w:val="paragraph"/>
        <w:spacing w:before="0" w:beforeAutospacing="0" w:after="0" w:afterAutospacing="0"/>
        <w:textAlignment w:val="baseline"/>
        <w:rPr>
          <w:rStyle w:val="normaltextrun"/>
          <w:rFonts w:ascii="Calibri" w:hAnsi="Calibri" w:cs="Calibri"/>
          <w:b/>
          <w:bCs/>
          <w:sz w:val="20"/>
          <w:szCs w:val="20"/>
        </w:rPr>
      </w:pPr>
    </w:p>
    <w:p w14:paraId="6216677E" w14:textId="77777777" w:rsidR="008042E1" w:rsidRDefault="008042E1" w:rsidP="00B96C39">
      <w:pPr>
        <w:pStyle w:val="paragraph"/>
        <w:spacing w:before="0" w:beforeAutospacing="0" w:after="0" w:afterAutospacing="0"/>
        <w:textAlignment w:val="baseline"/>
        <w:rPr>
          <w:rStyle w:val="normaltextrun"/>
          <w:rFonts w:ascii="Calibri" w:hAnsi="Calibri" w:cs="Calibri"/>
          <w:b/>
          <w:bCs/>
          <w:sz w:val="20"/>
          <w:szCs w:val="20"/>
        </w:rPr>
      </w:pPr>
    </w:p>
    <w:p w14:paraId="65C10CEB" w14:textId="77777777" w:rsidR="008042E1" w:rsidRDefault="008042E1" w:rsidP="00B96C39">
      <w:pPr>
        <w:pStyle w:val="paragraph"/>
        <w:spacing w:before="0" w:beforeAutospacing="0" w:after="0" w:afterAutospacing="0"/>
        <w:textAlignment w:val="baseline"/>
        <w:rPr>
          <w:rStyle w:val="normaltextrun"/>
          <w:rFonts w:ascii="Calibri" w:hAnsi="Calibri" w:cs="Calibri"/>
          <w:b/>
          <w:bCs/>
          <w:sz w:val="20"/>
          <w:szCs w:val="20"/>
        </w:rPr>
      </w:pPr>
    </w:p>
    <w:p w14:paraId="5804BBA1" w14:textId="055D4231"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Cosmetic vs.</w:t>
      </w:r>
      <w:r w:rsidR="008042E1">
        <w:rPr>
          <w:rStyle w:val="normaltextrun"/>
          <w:rFonts w:ascii="Calibri" w:hAnsi="Calibri" w:cs="Calibri"/>
          <w:b/>
          <w:bCs/>
          <w:sz w:val="20"/>
          <w:szCs w:val="20"/>
        </w:rPr>
        <w:t xml:space="preserve"> </w:t>
      </w:r>
      <w:r>
        <w:rPr>
          <w:rStyle w:val="normaltextrun"/>
          <w:rFonts w:ascii="Calibri" w:hAnsi="Calibri" w:cs="Calibri"/>
          <w:b/>
          <w:bCs/>
          <w:sz w:val="20"/>
          <w:szCs w:val="20"/>
        </w:rPr>
        <w:t>Medical Necessity</w:t>
      </w:r>
      <w:r>
        <w:rPr>
          <w:rStyle w:val="eop"/>
          <w:rFonts w:ascii="Calibri" w:hAnsi="Calibri" w:cs="Calibri"/>
          <w:sz w:val="20"/>
          <w:szCs w:val="20"/>
        </w:rPr>
        <w:t> </w:t>
      </w:r>
    </w:p>
    <w:p w14:paraId="489EF1F2"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 xml:space="preserve">Your medical insurance will cover the evaluation and management of </w:t>
      </w:r>
      <w:r>
        <w:rPr>
          <w:rStyle w:val="normaltextrun"/>
          <w:rFonts w:ascii="Calibri" w:hAnsi="Calibri" w:cs="Calibri"/>
          <w:b/>
          <w:bCs/>
          <w:sz w:val="20"/>
          <w:szCs w:val="20"/>
        </w:rPr>
        <w:t>medically necessary conditions only</w:t>
      </w:r>
      <w:r>
        <w:rPr>
          <w:rStyle w:val="normaltextrun"/>
          <w:rFonts w:ascii="Calibri" w:hAnsi="Calibri" w:cs="Calibri"/>
          <w:sz w:val="20"/>
          <w:szCs w:val="20"/>
        </w:rPr>
        <w:t xml:space="preserve">. Any illness, injury, or condition deemed cosmetic by your provider cannot be billed to insurance. This is a contractual restriction that we must adhere to. If you are not sure about a skin lesion, please ask about it. </w:t>
      </w:r>
      <w:r>
        <w:rPr>
          <w:rStyle w:val="normaltextrun"/>
          <w:rFonts w:ascii="Calibri" w:hAnsi="Calibri" w:cs="Calibri"/>
          <w:b/>
          <w:bCs/>
          <w:sz w:val="20"/>
          <w:szCs w:val="20"/>
        </w:rPr>
        <w:t>Cosmetic costs are provided during your visit; payment is required at time of service.</w:t>
      </w:r>
      <w:r>
        <w:rPr>
          <w:rStyle w:val="eop"/>
          <w:rFonts w:ascii="Calibri" w:hAnsi="Calibri" w:cs="Calibri"/>
          <w:sz w:val="20"/>
          <w:szCs w:val="20"/>
        </w:rPr>
        <w:t> </w:t>
      </w:r>
    </w:p>
    <w:p w14:paraId="14B49E51"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Non-Covered Services</w:t>
      </w:r>
      <w:r>
        <w:rPr>
          <w:rStyle w:val="eop"/>
          <w:rFonts w:ascii="Calibri" w:hAnsi="Calibri" w:cs="Calibri"/>
          <w:sz w:val="20"/>
          <w:szCs w:val="20"/>
        </w:rPr>
        <w:t> </w:t>
      </w:r>
    </w:p>
    <w:p w14:paraId="702A5540" w14:textId="77777777" w:rsidR="00B96C39" w:rsidRDefault="00B96C39" w:rsidP="00B96C39">
      <w:pPr>
        <w:pStyle w:val="paragraph"/>
        <w:numPr>
          <w:ilvl w:val="0"/>
          <w:numId w:val="19"/>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Removal of spots for cosmetic purposes – “I don’t like the way it looks” (e.g. – benign moles, sebaceous hyperplasia (overgrown oil glands), small asymptomatic cysts, skin tags, benign keratoses)</w:t>
      </w:r>
      <w:r>
        <w:rPr>
          <w:rStyle w:val="eop"/>
          <w:rFonts w:ascii="Calibri" w:hAnsi="Calibri" w:cs="Calibri"/>
          <w:sz w:val="20"/>
          <w:szCs w:val="20"/>
        </w:rPr>
        <w:t> </w:t>
      </w:r>
    </w:p>
    <w:p w14:paraId="23157190" w14:textId="77777777" w:rsidR="00B96C39" w:rsidRDefault="00B96C39" w:rsidP="00B96C39">
      <w:pPr>
        <w:pStyle w:val="paragraph"/>
        <w:numPr>
          <w:ilvl w:val="0"/>
          <w:numId w:val="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Removal of benign lesions that are asymptomatic (not growing, irritated, painful, itchy, inflamed)</w:t>
      </w:r>
      <w:r>
        <w:rPr>
          <w:rStyle w:val="eop"/>
          <w:rFonts w:ascii="Calibri" w:hAnsi="Calibri" w:cs="Calibri"/>
          <w:sz w:val="20"/>
          <w:szCs w:val="20"/>
        </w:rPr>
        <w:t> </w:t>
      </w:r>
    </w:p>
    <w:p w14:paraId="08B257CA" w14:textId="77777777" w:rsidR="00B96C39" w:rsidRDefault="00B96C39" w:rsidP="00B96C39">
      <w:pPr>
        <w:pStyle w:val="paragraph"/>
        <w:numPr>
          <w:ilvl w:val="0"/>
          <w:numId w:val="2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Treatment of excluded conditions outlined in your policy. Benefits and covered services are a contract between patients and the payer. We have limited access to information regarding your policy and may not be privy to important coverage exclusions related to your care. </w:t>
      </w:r>
      <w:r>
        <w:rPr>
          <w:rStyle w:val="eop"/>
          <w:rFonts w:ascii="Calibri" w:hAnsi="Calibri" w:cs="Calibri"/>
          <w:sz w:val="20"/>
          <w:szCs w:val="20"/>
        </w:rPr>
        <w:t> </w:t>
      </w:r>
    </w:p>
    <w:p w14:paraId="3CDE95E2"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4228CD1A"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General Dermatology</w:t>
      </w:r>
      <w:r>
        <w:rPr>
          <w:rStyle w:val="eop"/>
          <w:rFonts w:ascii="Calibri" w:hAnsi="Calibri" w:cs="Calibri"/>
          <w:sz w:val="20"/>
          <w:szCs w:val="20"/>
        </w:rPr>
        <w:t> </w:t>
      </w:r>
    </w:p>
    <w:p w14:paraId="32513BA8" w14:textId="0BD33C22"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 xml:space="preserve">All general dermatology appointment cancellations require at least 48 hours’ notice. Failure to give a 48-hour cancellation notice will result in a $100.00 No-Show fee. A “No-Show fee” is to be collected prior to scheduling any future appointments. </w:t>
      </w:r>
      <w:bookmarkStart w:id="0" w:name="_Hlk212537751"/>
      <w:r>
        <w:rPr>
          <w:rStyle w:val="normaltextrun"/>
          <w:rFonts w:ascii="Calibri" w:hAnsi="Calibri" w:cs="Calibri"/>
          <w:sz w:val="20"/>
          <w:szCs w:val="20"/>
        </w:rPr>
        <w:t>Please call (</w:t>
      </w:r>
      <w:r w:rsidR="00AB54B6">
        <w:rPr>
          <w:rStyle w:val="normaltextrun"/>
          <w:rFonts w:ascii="Calibri" w:hAnsi="Calibri" w:cs="Calibri"/>
          <w:sz w:val="20"/>
          <w:szCs w:val="20"/>
        </w:rPr>
        <w:t>601) 684-3</w:t>
      </w:r>
      <w:r w:rsidR="00C6785A">
        <w:rPr>
          <w:rStyle w:val="normaltextrun"/>
          <w:rFonts w:ascii="Calibri" w:hAnsi="Calibri" w:cs="Calibri"/>
          <w:sz w:val="20"/>
          <w:szCs w:val="20"/>
        </w:rPr>
        <w:t>210</w:t>
      </w:r>
      <w:r>
        <w:rPr>
          <w:rStyle w:val="normaltextrun"/>
          <w:rFonts w:ascii="Calibri" w:hAnsi="Calibri" w:cs="Calibri"/>
          <w:sz w:val="20"/>
          <w:szCs w:val="20"/>
        </w:rPr>
        <w:t xml:space="preserve"> to cancel </w:t>
      </w:r>
      <w:r w:rsidR="00AB54B6">
        <w:rPr>
          <w:rStyle w:val="normaltextrun"/>
          <w:rFonts w:ascii="Calibri" w:hAnsi="Calibri" w:cs="Calibri"/>
          <w:sz w:val="20"/>
          <w:szCs w:val="20"/>
        </w:rPr>
        <w:t>or reschedule your appointment</w:t>
      </w:r>
      <w:r>
        <w:rPr>
          <w:rStyle w:val="normaltextrun"/>
          <w:rFonts w:ascii="Calibri" w:hAnsi="Calibri" w:cs="Calibri"/>
          <w:sz w:val="20"/>
          <w:szCs w:val="20"/>
        </w:rPr>
        <w:t>. </w:t>
      </w:r>
      <w:r>
        <w:rPr>
          <w:rStyle w:val="eop"/>
          <w:rFonts w:ascii="Calibri" w:hAnsi="Calibri" w:cs="Calibri"/>
          <w:sz w:val="20"/>
          <w:szCs w:val="20"/>
        </w:rPr>
        <w:t> </w:t>
      </w:r>
      <w:bookmarkEnd w:id="0"/>
    </w:p>
    <w:p w14:paraId="716A745E"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1BFF4046"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Cosmetic Dermatology</w:t>
      </w:r>
      <w:r>
        <w:rPr>
          <w:rStyle w:val="eop"/>
          <w:rFonts w:ascii="Calibri" w:hAnsi="Calibri" w:cs="Calibri"/>
          <w:sz w:val="20"/>
          <w:szCs w:val="20"/>
        </w:rPr>
        <w:t> </w:t>
      </w:r>
    </w:p>
    <w:p w14:paraId="2A51764D" w14:textId="4621BCB3"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 xml:space="preserve">All cosmetic procedures (30 minutes and up) appointment cancellations require at least 48 hours’ notice. Failure to give 48 hours cancellation notice will result in a $200.00 No-Show fee. A “No-Show fee” is to be collected prior to scheduling any future appointments. </w:t>
      </w:r>
      <w:r w:rsidR="00AB54B6">
        <w:rPr>
          <w:rStyle w:val="normaltextrun"/>
          <w:rFonts w:ascii="Calibri" w:hAnsi="Calibri" w:cs="Calibri"/>
          <w:sz w:val="20"/>
          <w:szCs w:val="20"/>
        </w:rPr>
        <w:t>Please call (601) 684-3</w:t>
      </w:r>
      <w:r w:rsidR="00C6785A">
        <w:rPr>
          <w:rStyle w:val="normaltextrun"/>
          <w:rFonts w:ascii="Calibri" w:hAnsi="Calibri" w:cs="Calibri"/>
          <w:sz w:val="20"/>
          <w:szCs w:val="20"/>
        </w:rPr>
        <w:t>210</w:t>
      </w:r>
      <w:r w:rsidR="00AB54B6">
        <w:rPr>
          <w:rStyle w:val="normaltextrun"/>
          <w:rFonts w:ascii="Calibri" w:hAnsi="Calibri" w:cs="Calibri"/>
          <w:sz w:val="20"/>
          <w:szCs w:val="20"/>
        </w:rPr>
        <w:t xml:space="preserve"> to cancel or reschedule your appointment. </w:t>
      </w:r>
      <w:r w:rsidR="00AB54B6">
        <w:rPr>
          <w:rStyle w:val="eop"/>
          <w:rFonts w:ascii="Calibri" w:hAnsi="Calibri" w:cs="Calibri"/>
          <w:sz w:val="20"/>
          <w:szCs w:val="20"/>
        </w:rPr>
        <w:t> </w:t>
      </w:r>
    </w:p>
    <w:p w14:paraId="12343CA5"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79074328"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Late Arrivals</w:t>
      </w:r>
      <w:r>
        <w:rPr>
          <w:rStyle w:val="eop"/>
          <w:rFonts w:ascii="Calibri" w:hAnsi="Calibri" w:cs="Calibri"/>
          <w:sz w:val="20"/>
          <w:szCs w:val="20"/>
        </w:rPr>
        <w:t> </w:t>
      </w:r>
    </w:p>
    <w:p w14:paraId="26A83EBC"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As a courtesy to our patients, we make every effort to see everyone on time. If you arrive late for your appointment, we will make every attempt to see you in a timely manner. However, please understand that patients with scheduled appointments will be seen first. If you cannot wait and would like to reschedule, our patient relations coordinator will be happy to assist you. </w:t>
      </w:r>
      <w:r>
        <w:rPr>
          <w:rStyle w:val="eop"/>
          <w:rFonts w:ascii="Calibri" w:hAnsi="Calibri" w:cs="Calibri"/>
          <w:sz w:val="20"/>
          <w:szCs w:val="20"/>
        </w:rPr>
        <w:t> </w:t>
      </w:r>
    </w:p>
    <w:p w14:paraId="1F7B66AD"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2CDEAAE7"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754F27C5"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I, the undersigned, understand the office procedures as noted above. I have had a chance to have all my questions answered to my satisfaction and agree to abide by the policies listed above. </w:t>
      </w:r>
      <w:r>
        <w:rPr>
          <w:rStyle w:val="eop"/>
          <w:rFonts w:ascii="Calibri" w:hAnsi="Calibri" w:cs="Calibri"/>
          <w:sz w:val="20"/>
          <w:szCs w:val="20"/>
        </w:rPr>
        <w:t> </w:t>
      </w:r>
    </w:p>
    <w:p w14:paraId="78B5B82F"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6E67DA95" w14:textId="33F5A769"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 xml:space="preserve">I, the undersigned, authorize </w:t>
      </w:r>
      <w:r w:rsidR="00AB54B6">
        <w:rPr>
          <w:rStyle w:val="normaltextrun"/>
          <w:rFonts w:ascii="Calibri" w:hAnsi="Calibri" w:cs="Calibri"/>
          <w:b/>
          <w:bCs/>
          <w:sz w:val="20"/>
          <w:szCs w:val="20"/>
        </w:rPr>
        <w:t>McComb Skin</w:t>
      </w:r>
      <w:r>
        <w:rPr>
          <w:rStyle w:val="normaltextrun"/>
          <w:rFonts w:ascii="Calibri" w:hAnsi="Calibri" w:cs="Calibri"/>
          <w:b/>
          <w:bCs/>
          <w:sz w:val="20"/>
          <w:szCs w:val="20"/>
        </w:rPr>
        <w:t xml:space="preserve"> and Aesthetics to give me medical treatment</w:t>
      </w:r>
      <w:r w:rsidR="00AB54B6">
        <w:rPr>
          <w:rStyle w:val="normaltextrun"/>
          <w:rFonts w:ascii="Calibri" w:hAnsi="Calibri" w:cs="Calibri"/>
          <w:b/>
          <w:bCs/>
          <w:sz w:val="20"/>
          <w:szCs w:val="20"/>
        </w:rPr>
        <w:t xml:space="preserve"> and </w:t>
      </w:r>
      <w:r>
        <w:rPr>
          <w:rStyle w:val="normaltextrun"/>
          <w:rFonts w:ascii="Calibri" w:hAnsi="Calibri" w:cs="Calibri"/>
          <w:b/>
          <w:bCs/>
          <w:sz w:val="20"/>
          <w:szCs w:val="20"/>
        </w:rPr>
        <w:t>subsequently file claims to my insurance carrier(s), and accept assignment for insurance benefits to be paid for the care I receive. </w:t>
      </w:r>
      <w:r>
        <w:rPr>
          <w:rStyle w:val="eop"/>
          <w:rFonts w:ascii="Calibri" w:hAnsi="Calibri" w:cs="Calibri"/>
          <w:sz w:val="20"/>
          <w:szCs w:val="20"/>
        </w:rPr>
        <w:t> </w:t>
      </w:r>
    </w:p>
    <w:p w14:paraId="21397B8B"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35454F40"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I, the undersigned, understand that:</w:t>
      </w:r>
      <w:r>
        <w:rPr>
          <w:rStyle w:val="eop"/>
          <w:rFonts w:ascii="Calibri" w:hAnsi="Calibri" w:cs="Calibri"/>
          <w:sz w:val="20"/>
          <w:szCs w:val="20"/>
        </w:rPr>
        <w:t> </w:t>
      </w:r>
    </w:p>
    <w:p w14:paraId="3EFE163A" w14:textId="000BB91F" w:rsidR="00B96C39" w:rsidRDefault="00AB54B6" w:rsidP="00B96C39">
      <w:pPr>
        <w:pStyle w:val="paragraph"/>
        <w:numPr>
          <w:ilvl w:val="0"/>
          <w:numId w:val="2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McComb Skin</w:t>
      </w:r>
      <w:r w:rsidR="00B96C39">
        <w:rPr>
          <w:rStyle w:val="normaltextrun"/>
          <w:rFonts w:ascii="Calibri" w:hAnsi="Calibri" w:cs="Calibri"/>
          <w:b/>
          <w:bCs/>
          <w:sz w:val="20"/>
          <w:szCs w:val="20"/>
        </w:rPr>
        <w:t xml:space="preserve"> and Aesthetics may need to provide a copy of my medical record to my insurance carrier and/or their affiliates for claims processing, payment, and review. </w:t>
      </w:r>
      <w:r w:rsidR="00B96C39">
        <w:rPr>
          <w:rStyle w:val="eop"/>
          <w:rFonts w:ascii="Calibri" w:hAnsi="Calibri" w:cs="Calibri"/>
          <w:sz w:val="20"/>
          <w:szCs w:val="20"/>
        </w:rPr>
        <w:t> </w:t>
      </w:r>
    </w:p>
    <w:p w14:paraId="34A78FF4" w14:textId="77777777" w:rsidR="00B96C39" w:rsidRDefault="00B96C39" w:rsidP="00B96C39">
      <w:pPr>
        <w:pStyle w:val="paragraph"/>
        <w:numPr>
          <w:ilvl w:val="0"/>
          <w:numId w:val="2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am financially responsible and must pay my share of all costs.</w:t>
      </w:r>
      <w:r>
        <w:rPr>
          <w:rStyle w:val="eop"/>
          <w:rFonts w:ascii="Calibri" w:hAnsi="Calibri" w:cs="Calibri"/>
          <w:sz w:val="20"/>
          <w:szCs w:val="20"/>
        </w:rPr>
        <w:t> </w:t>
      </w:r>
    </w:p>
    <w:p w14:paraId="1B4A582A" w14:textId="77777777" w:rsidR="00B96C39" w:rsidRDefault="00B96C39" w:rsidP="00B96C39">
      <w:pPr>
        <w:pStyle w:val="paragraph"/>
        <w:numPr>
          <w:ilvl w:val="0"/>
          <w:numId w:val="2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am financially responsible for all services my insurance does not cover.</w:t>
      </w:r>
      <w:r>
        <w:rPr>
          <w:rStyle w:val="eop"/>
          <w:rFonts w:ascii="Calibri" w:hAnsi="Calibri" w:cs="Calibri"/>
          <w:sz w:val="20"/>
          <w:szCs w:val="20"/>
        </w:rPr>
        <w:t> </w:t>
      </w:r>
    </w:p>
    <w:p w14:paraId="0E24F28A" w14:textId="77777777" w:rsidR="00B96C39" w:rsidRDefault="00B96C39" w:rsidP="00B96C39">
      <w:pPr>
        <w:pStyle w:val="paragraph"/>
        <w:numPr>
          <w:ilvl w:val="0"/>
          <w:numId w:val="2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have the right to refuse any procedure or treatment and may request a cost prior to consenting. </w:t>
      </w:r>
      <w:r>
        <w:rPr>
          <w:rStyle w:val="eop"/>
          <w:rFonts w:ascii="Calibri" w:hAnsi="Calibri" w:cs="Calibri"/>
          <w:sz w:val="20"/>
          <w:szCs w:val="20"/>
        </w:rPr>
        <w:t> </w:t>
      </w:r>
    </w:p>
    <w:p w14:paraId="3A796336" w14:textId="77777777" w:rsidR="00B96C39" w:rsidRDefault="00B96C39" w:rsidP="00B96C39">
      <w:pPr>
        <w:pStyle w:val="paragraph"/>
        <w:numPr>
          <w:ilvl w:val="0"/>
          <w:numId w:val="2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have the right to discuss all medical treatments with my clinician.</w:t>
      </w:r>
      <w:r>
        <w:rPr>
          <w:rStyle w:val="eop"/>
          <w:rFonts w:ascii="Calibri" w:hAnsi="Calibri" w:cs="Calibri"/>
          <w:sz w:val="20"/>
          <w:szCs w:val="20"/>
        </w:rPr>
        <w:t> </w:t>
      </w:r>
    </w:p>
    <w:p w14:paraId="7F5D24FD" w14:textId="77777777" w:rsidR="00F52ABA" w:rsidRPr="003F6C05" w:rsidRDefault="00F52ABA" w:rsidP="00F52ABA">
      <w:pPr>
        <w:pStyle w:val="NoSpacing"/>
        <w:rPr>
          <w:rFonts w:ascii="Calibri" w:hAnsi="Calibri" w:cs="Calibr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2408"/>
        <w:gridCol w:w="2305"/>
      </w:tblGrid>
      <w:tr w:rsidR="00F52ABA" w:rsidRPr="003F6C05" w14:paraId="2AC2169B" w14:textId="77777777" w:rsidTr="00C203FE">
        <w:tc>
          <w:tcPr>
            <w:tcW w:w="4647" w:type="dxa"/>
          </w:tcPr>
          <w:p w14:paraId="3360F319" w14:textId="77777777" w:rsidR="00F52ABA" w:rsidRPr="003F6C05" w:rsidRDefault="00F52ABA" w:rsidP="00C203FE">
            <w:pPr>
              <w:pStyle w:val="NoSpacing"/>
              <w:rPr>
                <w:rFonts w:ascii="Calibri" w:hAnsi="Calibri" w:cs="Calibri"/>
                <w:sz w:val="20"/>
                <w:szCs w:val="20"/>
              </w:rPr>
            </w:pPr>
            <w:r w:rsidRPr="003F6C05">
              <w:rPr>
                <w:rFonts w:ascii="Calibri" w:hAnsi="Calibri" w:cs="Calibri"/>
                <w:sz w:val="20"/>
                <w:szCs w:val="20"/>
              </w:rPr>
              <w:t>_________________________________________</w:t>
            </w:r>
          </w:p>
          <w:p w14:paraId="295AE338" w14:textId="3054E377" w:rsidR="00F52ABA" w:rsidRPr="003F6C05" w:rsidRDefault="00F52ABA" w:rsidP="00C203FE">
            <w:pPr>
              <w:pStyle w:val="NoSpacing"/>
              <w:rPr>
                <w:rFonts w:ascii="Calibri" w:hAnsi="Calibri" w:cs="Calibri"/>
                <w:sz w:val="20"/>
                <w:szCs w:val="20"/>
              </w:rPr>
            </w:pPr>
            <w:r w:rsidRPr="00B96C39">
              <w:rPr>
                <w:rFonts w:ascii="Calibri" w:hAnsi="Calibri" w:cs="Calibri"/>
                <w:sz w:val="20"/>
                <w:szCs w:val="20"/>
                <w:highlight w:val="yellow"/>
              </w:rPr>
              <w:t>Patient or Legal Guardian’s Signature</w:t>
            </w:r>
          </w:p>
        </w:tc>
        <w:tc>
          <w:tcPr>
            <w:tcW w:w="2408" w:type="dxa"/>
          </w:tcPr>
          <w:p w14:paraId="1ECBACB8" w14:textId="77777777" w:rsidR="00F52ABA" w:rsidRDefault="00F52ABA" w:rsidP="00C203FE">
            <w:pPr>
              <w:pStyle w:val="NoSpacing"/>
              <w:rPr>
                <w:rFonts w:ascii="Calibri" w:hAnsi="Calibri" w:cs="Calibri"/>
                <w:sz w:val="20"/>
                <w:szCs w:val="20"/>
              </w:rPr>
            </w:pPr>
            <w:r>
              <w:rPr>
                <w:rFonts w:ascii="Calibri" w:hAnsi="Calibri" w:cs="Calibri"/>
                <w:sz w:val="20"/>
                <w:szCs w:val="20"/>
              </w:rPr>
              <w:t>_________________</w:t>
            </w:r>
          </w:p>
          <w:p w14:paraId="06ADCC5D" w14:textId="77777777" w:rsidR="00F52ABA" w:rsidRPr="003F6C05" w:rsidRDefault="00F52ABA" w:rsidP="00C203FE">
            <w:pPr>
              <w:pStyle w:val="NoSpacing"/>
              <w:rPr>
                <w:rFonts w:ascii="Calibri" w:hAnsi="Calibri" w:cs="Calibri"/>
                <w:sz w:val="20"/>
                <w:szCs w:val="20"/>
              </w:rPr>
            </w:pPr>
            <w:r w:rsidRPr="00B96C39">
              <w:rPr>
                <w:rFonts w:ascii="Calibri" w:hAnsi="Calibri" w:cs="Calibri"/>
                <w:sz w:val="20"/>
                <w:szCs w:val="20"/>
                <w:highlight w:val="yellow"/>
              </w:rPr>
              <w:t>Date</w:t>
            </w:r>
          </w:p>
        </w:tc>
        <w:tc>
          <w:tcPr>
            <w:tcW w:w="2305" w:type="dxa"/>
          </w:tcPr>
          <w:p w14:paraId="5485C421" w14:textId="77777777" w:rsidR="00F52ABA" w:rsidRPr="003F6C05" w:rsidRDefault="00F52ABA" w:rsidP="00C203FE">
            <w:pPr>
              <w:pStyle w:val="NoSpacing"/>
              <w:rPr>
                <w:rFonts w:ascii="Calibri" w:hAnsi="Calibri" w:cs="Calibri"/>
                <w:sz w:val="20"/>
                <w:szCs w:val="20"/>
              </w:rPr>
            </w:pPr>
          </w:p>
        </w:tc>
      </w:tr>
      <w:tr w:rsidR="00F52ABA" w:rsidRPr="003F6C05" w14:paraId="08A359B9" w14:textId="77777777" w:rsidTr="00C203FE">
        <w:tc>
          <w:tcPr>
            <w:tcW w:w="4647" w:type="dxa"/>
          </w:tcPr>
          <w:p w14:paraId="72EA125F" w14:textId="77777777" w:rsidR="00F52ABA" w:rsidRDefault="00F52ABA" w:rsidP="00C203FE">
            <w:pPr>
              <w:pStyle w:val="NoSpacing"/>
              <w:rPr>
                <w:rFonts w:ascii="Calibri" w:hAnsi="Calibri" w:cs="Calibri"/>
                <w:sz w:val="20"/>
                <w:szCs w:val="20"/>
              </w:rPr>
            </w:pPr>
          </w:p>
          <w:p w14:paraId="18CFAD17" w14:textId="77777777" w:rsidR="00F52ABA" w:rsidRPr="003F6C05" w:rsidRDefault="00F52ABA" w:rsidP="00C203FE">
            <w:pPr>
              <w:pStyle w:val="NoSpacing"/>
              <w:rPr>
                <w:rFonts w:ascii="Calibri" w:hAnsi="Calibri" w:cs="Calibri"/>
                <w:sz w:val="20"/>
                <w:szCs w:val="20"/>
              </w:rPr>
            </w:pPr>
            <w:r w:rsidRPr="00B96C39">
              <w:rPr>
                <w:rFonts w:ascii="Calibri" w:hAnsi="Calibri" w:cs="Calibri"/>
                <w:sz w:val="20"/>
                <w:szCs w:val="20"/>
                <w:highlight w:val="yellow"/>
              </w:rPr>
              <w:t>Printed Name</w:t>
            </w:r>
            <w:r>
              <w:rPr>
                <w:rFonts w:ascii="Calibri" w:hAnsi="Calibri" w:cs="Calibri"/>
                <w:sz w:val="20"/>
                <w:szCs w:val="20"/>
              </w:rPr>
              <w:t>: ________________________________</w:t>
            </w:r>
          </w:p>
        </w:tc>
        <w:tc>
          <w:tcPr>
            <w:tcW w:w="4713" w:type="dxa"/>
            <w:gridSpan w:val="2"/>
          </w:tcPr>
          <w:p w14:paraId="72301874" w14:textId="77777777" w:rsidR="00F52ABA" w:rsidRDefault="00F52ABA" w:rsidP="00C203FE">
            <w:pPr>
              <w:pStyle w:val="NoSpacing"/>
              <w:rPr>
                <w:rFonts w:ascii="Calibri" w:hAnsi="Calibri" w:cs="Calibri"/>
                <w:sz w:val="20"/>
                <w:szCs w:val="20"/>
              </w:rPr>
            </w:pPr>
          </w:p>
          <w:p w14:paraId="3A2716D2" w14:textId="77777777" w:rsidR="00F52ABA" w:rsidRDefault="00F52ABA" w:rsidP="00C203FE">
            <w:pPr>
              <w:pStyle w:val="NoSpacing"/>
              <w:rPr>
                <w:rFonts w:ascii="Calibri" w:hAnsi="Calibri" w:cs="Calibri"/>
                <w:sz w:val="20"/>
                <w:szCs w:val="20"/>
              </w:rPr>
            </w:pPr>
            <w:r w:rsidRPr="00B96C39">
              <w:rPr>
                <w:rFonts w:ascii="Calibri" w:hAnsi="Calibri" w:cs="Calibri"/>
                <w:sz w:val="20"/>
                <w:szCs w:val="20"/>
                <w:highlight w:val="yellow"/>
              </w:rPr>
              <w:t>Relationship</w:t>
            </w:r>
            <w:r>
              <w:rPr>
                <w:rFonts w:ascii="Calibri" w:hAnsi="Calibri" w:cs="Calibri"/>
                <w:sz w:val="20"/>
                <w:szCs w:val="20"/>
              </w:rPr>
              <w:t>: ________________________</w:t>
            </w:r>
          </w:p>
        </w:tc>
      </w:tr>
    </w:tbl>
    <w:p w14:paraId="6583AB59" w14:textId="77777777" w:rsidR="00C50DF7" w:rsidRPr="00C50DF7" w:rsidRDefault="00C50DF7" w:rsidP="00C50DF7">
      <w:pPr>
        <w:rPr>
          <w:sz w:val="24"/>
          <w:szCs w:val="24"/>
        </w:rPr>
      </w:pPr>
    </w:p>
    <w:sectPr w:rsidR="00C50DF7" w:rsidRPr="00C50DF7" w:rsidSect="00862A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ACF7" w14:textId="77777777" w:rsidR="00090D98" w:rsidRDefault="00090D98">
      <w:pPr>
        <w:spacing w:after="0" w:line="240" w:lineRule="auto"/>
      </w:pPr>
      <w:r>
        <w:separator/>
      </w:r>
    </w:p>
  </w:endnote>
  <w:endnote w:type="continuationSeparator" w:id="0">
    <w:p w14:paraId="6CF492BE" w14:textId="77777777" w:rsidR="00090D98" w:rsidRDefault="0009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0389" w14:textId="77777777" w:rsidR="00090D98" w:rsidRDefault="00090D98">
      <w:pPr>
        <w:spacing w:after="0" w:line="240" w:lineRule="auto"/>
      </w:pPr>
      <w:r>
        <w:separator/>
      </w:r>
    </w:p>
  </w:footnote>
  <w:footnote w:type="continuationSeparator" w:id="0">
    <w:p w14:paraId="0E1E11E8" w14:textId="77777777" w:rsidR="00090D98" w:rsidRDefault="00090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A74"/>
    <w:multiLevelType w:val="hybridMultilevel"/>
    <w:tmpl w:val="AC38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01DB"/>
    <w:multiLevelType w:val="multilevel"/>
    <w:tmpl w:val="DDA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024D6"/>
    <w:multiLevelType w:val="multilevel"/>
    <w:tmpl w:val="DD10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05646"/>
    <w:multiLevelType w:val="multilevel"/>
    <w:tmpl w:val="1C6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8140F"/>
    <w:multiLevelType w:val="multilevel"/>
    <w:tmpl w:val="547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22EA5"/>
    <w:multiLevelType w:val="hybridMultilevel"/>
    <w:tmpl w:val="3E64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25289"/>
    <w:multiLevelType w:val="hybridMultilevel"/>
    <w:tmpl w:val="20C6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27C73"/>
    <w:multiLevelType w:val="hybridMultilevel"/>
    <w:tmpl w:val="19263424"/>
    <w:lvl w:ilvl="0" w:tplc="07B88AF6">
      <w:start w:val="1"/>
      <w:numFmt w:val="bullet"/>
      <w:lvlText w:val=""/>
      <w:lvlJc w:val="left"/>
      <w:pPr>
        <w:tabs>
          <w:tab w:val="num" w:pos="1080"/>
        </w:tabs>
        <w:ind w:left="1080" w:hanging="360"/>
      </w:pPr>
      <w:rPr>
        <w:rFonts w:ascii="Symbol" w:hAnsi="Symbol" w:hint="default"/>
        <w:color w:val="auto"/>
        <w:sz w:val="24"/>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D4C6C"/>
    <w:multiLevelType w:val="multilevel"/>
    <w:tmpl w:val="43B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F0247"/>
    <w:multiLevelType w:val="multilevel"/>
    <w:tmpl w:val="10E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D77C5"/>
    <w:multiLevelType w:val="hybridMultilevel"/>
    <w:tmpl w:val="C1BAA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2275E"/>
    <w:multiLevelType w:val="hybridMultilevel"/>
    <w:tmpl w:val="7A28B656"/>
    <w:lvl w:ilvl="0" w:tplc="07B88AF6">
      <w:start w:val="1"/>
      <w:numFmt w:val="bullet"/>
      <w:lvlText w:val=""/>
      <w:lvlJc w:val="left"/>
      <w:pPr>
        <w:tabs>
          <w:tab w:val="num" w:pos="1080"/>
        </w:tabs>
        <w:ind w:left="1080" w:hanging="360"/>
      </w:pPr>
      <w:rPr>
        <w:rFonts w:ascii="Symbol" w:hAnsi="Symbol" w:hint="default"/>
        <w:color w:val="auto"/>
        <w:sz w:val="24"/>
        <w:szCs w:val="3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7EF4CBA"/>
    <w:multiLevelType w:val="hybridMultilevel"/>
    <w:tmpl w:val="7EF05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F7C10"/>
    <w:multiLevelType w:val="multilevel"/>
    <w:tmpl w:val="840C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86E00"/>
    <w:multiLevelType w:val="multilevel"/>
    <w:tmpl w:val="9BBC2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926E49"/>
    <w:multiLevelType w:val="multilevel"/>
    <w:tmpl w:val="8240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B31962"/>
    <w:multiLevelType w:val="multilevel"/>
    <w:tmpl w:val="E17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6D7978"/>
    <w:multiLevelType w:val="multilevel"/>
    <w:tmpl w:val="7B30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4A605E"/>
    <w:multiLevelType w:val="hybridMultilevel"/>
    <w:tmpl w:val="919A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B5652"/>
    <w:multiLevelType w:val="hybridMultilevel"/>
    <w:tmpl w:val="C3ECAD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C1438FF"/>
    <w:multiLevelType w:val="hybridMultilevel"/>
    <w:tmpl w:val="302E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715C9"/>
    <w:multiLevelType w:val="multilevel"/>
    <w:tmpl w:val="C9AE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B2C9C"/>
    <w:multiLevelType w:val="hybridMultilevel"/>
    <w:tmpl w:val="0CAC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B5C6F"/>
    <w:multiLevelType w:val="multilevel"/>
    <w:tmpl w:val="D6A6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7B5F6D"/>
    <w:multiLevelType w:val="multilevel"/>
    <w:tmpl w:val="530C4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4219B9"/>
    <w:multiLevelType w:val="multilevel"/>
    <w:tmpl w:val="09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117675">
    <w:abstractNumId w:val="0"/>
  </w:num>
  <w:num w:numId="2" w16cid:durableId="217401917">
    <w:abstractNumId w:val="12"/>
  </w:num>
  <w:num w:numId="3" w16cid:durableId="727338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377830">
    <w:abstractNumId w:val="7"/>
  </w:num>
  <w:num w:numId="5" w16cid:durableId="194045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134069">
    <w:abstractNumId w:val="10"/>
  </w:num>
  <w:num w:numId="7" w16cid:durableId="1945267708">
    <w:abstractNumId w:val="20"/>
  </w:num>
  <w:num w:numId="8" w16cid:durableId="1787656317">
    <w:abstractNumId w:val="6"/>
  </w:num>
  <w:num w:numId="9" w16cid:durableId="688723614">
    <w:abstractNumId w:val="18"/>
  </w:num>
  <w:num w:numId="10" w16cid:durableId="584342044">
    <w:abstractNumId w:val="22"/>
  </w:num>
  <w:num w:numId="11" w16cid:durableId="524026225">
    <w:abstractNumId w:val="5"/>
  </w:num>
  <w:num w:numId="12" w16cid:durableId="688064461">
    <w:abstractNumId w:val="2"/>
  </w:num>
  <w:num w:numId="13" w16cid:durableId="1415470201">
    <w:abstractNumId w:val="13"/>
  </w:num>
  <w:num w:numId="14" w16cid:durableId="1373070029">
    <w:abstractNumId w:val="8"/>
  </w:num>
  <w:num w:numId="15" w16cid:durableId="8261576">
    <w:abstractNumId w:val="21"/>
  </w:num>
  <w:num w:numId="16" w16cid:durableId="581917920">
    <w:abstractNumId w:val="23"/>
  </w:num>
  <w:num w:numId="17" w16cid:durableId="2020308271">
    <w:abstractNumId w:val="9"/>
  </w:num>
  <w:num w:numId="18" w16cid:durableId="178083680">
    <w:abstractNumId w:val="15"/>
  </w:num>
  <w:num w:numId="19" w16cid:durableId="996148442">
    <w:abstractNumId w:val="17"/>
  </w:num>
  <w:num w:numId="20" w16cid:durableId="1610314552">
    <w:abstractNumId w:val="14"/>
  </w:num>
  <w:num w:numId="21" w16cid:durableId="2090686074">
    <w:abstractNumId w:val="24"/>
  </w:num>
  <w:num w:numId="22" w16cid:durableId="966004740">
    <w:abstractNumId w:val="4"/>
  </w:num>
  <w:num w:numId="23" w16cid:durableId="1782216424">
    <w:abstractNumId w:val="16"/>
  </w:num>
  <w:num w:numId="24" w16cid:durableId="1283803655">
    <w:abstractNumId w:val="25"/>
  </w:num>
  <w:num w:numId="25" w16cid:durableId="2066952048">
    <w:abstractNumId w:val="1"/>
  </w:num>
  <w:num w:numId="26" w16cid:durableId="46288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BC"/>
    <w:rsid w:val="00021108"/>
    <w:rsid w:val="000724C2"/>
    <w:rsid w:val="00090D98"/>
    <w:rsid w:val="000E0757"/>
    <w:rsid w:val="000E1778"/>
    <w:rsid w:val="00157913"/>
    <w:rsid w:val="001F523D"/>
    <w:rsid w:val="001F79A4"/>
    <w:rsid w:val="00221DC0"/>
    <w:rsid w:val="00257D2A"/>
    <w:rsid w:val="002615AD"/>
    <w:rsid w:val="002669A2"/>
    <w:rsid w:val="00282333"/>
    <w:rsid w:val="002C2309"/>
    <w:rsid w:val="002D113E"/>
    <w:rsid w:val="002E060B"/>
    <w:rsid w:val="002E75A3"/>
    <w:rsid w:val="002F7309"/>
    <w:rsid w:val="00301F13"/>
    <w:rsid w:val="00322801"/>
    <w:rsid w:val="00343F67"/>
    <w:rsid w:val="0038660F"/>
    <w:rsid w:val="00391A35"/>
    <w:rsid w:val="00396D69"/>
    <w:rsid w:val="003E3F4A"/>
    <w:rsid w:val="00442B8D"/>
    <w:rsid w:val="00462F74"/>
    <w:rsid w:val="004E2215"/>
    <w:rsid w:val="0050229F"/>
    <w:rsid w:val="005061E9"/>
    <w:rsid w:val="00512A8F"/>
    <w:rsid w:val="0052115E"/>
    <w:rsid w:val="00523012"/>
    <w:rsid w:val="0052466B"/>
    <w:rsid w:val="00547A76"/>
    <w:rsid w:val="005628E5"/>
    <w:rsid w:val="0056314F"/>
    <w:rsid w:val="005A3222"/>
    <w:rsid w:val="006166E8"/>
    <w:rsid w:val="00664F08"/>
    <w:rsid w:val="006865DE"/>
    <w:rsid w:val="006B06E7"/>
    <w:rsid w:val="006E697C"/>
    <w:rsid w:val="00701CF1"/>
    <w:rsid w:val="00767951"/>
    <w:rsid w:val="007870B4"/>
    <w:rsid w:val="007A1268"/>
    <w:rsid w:val="007C3F0C"/>
    <w:rsid w:val="007D0E4A"/>
    <w:rsid w:val="008042E1"/>
    <w:rsid w:val="008135CF"/>
    <w:rsid w:val="00862ABC"/>
    <w:rsid w:val="008A4200"/>
    <w:rsid w:val="00910074"/>
    <w:rsid w:val="00957CA9"/>
    <w:rsid w:val="009A62FB"/>
    <w:rsid w:val="009E27B9"/>
    <w:rsid w:val="00A02B8B"/>
    <w:rsid w:val="00A57F75"/>
    <w:rsid w:val="00A64C62"/>
    <w:rsid w:val="00A83852"/>
    <w:rsid w:val="00AA1621"/>
    <w:rsid w:val="00AB54B6"/>
    <w:rsid w:val="00AB7FA2"/>
    <w:rsid w:val="00AC3A85"/>
    <w:rsid w:val="00AD72BA"/>
    <w:rsid w:val="00AE14EF"/>
    <w:rsid w:val="00AE647C"/>
    <w:rsid w:val="00AF69C9"/>
    <w:rsid w:val="00B00FF3"/>
    <w:rsid w:val="00B477C7"/>
    <w:rsid w:val="00B560AD"/>
    <w:rsid w:val="00B61ED8"/>
    <w:rsid w:val="00B72F08"/>
    <w:rsid w:val="00B96C39"/>
    <w:rsid w:val="00BC316F"/>
    <w:rsid w:val="00BE22BB"/>
    <w:rsid w:val="00BF7EB9"/>
    <w:rsid w:val="00C35151"/>
    <w:rsid w:val="00C41A7D"/>
    <w:rsid w:val="00C4665D"/>
    <w:rsid w:val="00C50DF7"/>
    <w:rsid w:val="00C6785A"/>
    <w:rsid w:val="00C717C4"/>
    <w:rsid w:val="00C87AE9"/>
    <w:rsid w:val="00CA4B82"/>
    <w:rsid w:val="00CF23B8"/>
    <w:rsid w:val="00D16693"/>
    <w:rsid w:val="00D24D9B"/>
    <w:rsid w:val="00D4637C"/>
    <w:rsid w:val="00DC727B"/>
    <w:rsid w:val="00E138C7"/>
    <w:rsid w:val="00E25C67"/>
    <w:rsid w:val="00E31365"/>
    <w:rsid w:val="00E85D57"/>
    <w:rsid w:val="00EB4C92"/>
    <w:rsid w:val="00F10835"/>
    <w:rsid w:val="00F10B81"/>
    <w:rsid w:val="00F52ABA"/>
    <w:rsid w:val="00F77A5C"/>
    <w:rsid w:val="00FA47A3"/>
    <w:rsid w:val="00FC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5E6EB"/>
  <w15:docId w15:val="{A8CA6C87-AFFE-426A-9D1B-AE5FD800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BC"/>
  </w:style>
  <w:style w:type="paragraph" w:styleId="ListParagraph">
    <w:name w:val="List Paragraph"/>
    <w:basedOn w:val="Normal"/>
    <w:uiPriority w:val="34"/>
    <w:qFormat/>
    <w:rsid w:val="00862ABC"/>
    <w:pPr>
      <w:ind w:left="720"/>
      <w:contextualSpacing/>
    </w:pPr>
  </w:style>
  <w:style w:type="table" w:styleId="TableGrid">
    <w:name w:val="Table Grid"/>
    <w:basedOn w:val="TableNormal"/>
    <w:uiPriority w:val="39"/>
    <w:rsid w:val="0086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6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0F"/>
  </w:style>
  <w:style w:type="paragraph" w:styleId="NoSpacing">
    <w:name w:val="No Spacing"/>
    <w:uiPriority w:val="1"/>
    <w:qFormat/>
    <w:rsid w:val="00AD72BA"/>
    <w:pPr>
      <w:spacing w:after="0" w:line="240" w:lineRule="auto"/>
    </w:pPr>
    <w:rPr>
      <w:kern w:val="2"/>
      <w14:ligatures w14:val="standardContextual"/>
    </w:rPr>
  </w:style>
  <w:style w:type="paragraph" w:customStyle="1" w:styleId="paragraph">
    <w:name w:val="paragraph"/>
    <w:basedOn w:val="Normal"/>
    <w:rsid w:val="00B96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6C39"/>
  </w:style>
  <w:style w:type="character" w:customStyle="1" w:styleId="eop">
    <w:name w:val="eop"/>
    <w:basedOn w:val="DefaultParagraphFont"/>
    <w:rsid w:val="00B96C39"/>
  </w:style>
  <w:style w:type="paragraph" w:styleId="BalloonText">
    <w:name w:val="Balloon Text"/>
    <w:basedOn w:val="Normal"/>
    <w:link w:val="BalloonTextChar"/>
    <w:uiPriority w:val="99"/>
    <w:semiHidden/>
    <w:unhideWhenUsed/>
    <w:rsid w:val="00686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8169">
      <w:bodyDiv w:val="1"/>
      <w:marLeft w:val="0"/>
      <w:marRight w:val="0"/>
      <w:marTop w:val="0"/>
      <w:marBottom w:val="0"/>
      <w:divBdr>
        <w:top w:val="none" w:sz="0" w:space="0" w:color="auto"/>
        <w:left w:val="none" w:sz="0" w:space="0" w:color="auto"/>
        <w:bottom w:val="none" w:sz="0" w:space="0" w:color="auto"/>
        <w:right w:val="none" w:sz="0" w:space="0" w:color="auto"/>
      </w:divBdr>
      <w:divsChild>
        <w:div w:id="1403873358">
          <w:marLeft w:val="0"/>
          <w:marRight w:val="0"/>
          <w:marTop w:val="0"/>
          <w:marBottom w:val="0"/>
          <w:divBdr>
            <w:top w:val="none" w:sz="0" w:space="0" w:color="auto"/>
            <w:left w:val="none" w:sz="0" w:space="0" w:color="auto"/>
            <w:bottom w:val="none" w:sz="0" w:space="0" w:color="auto"/>
            <w:right w:val="none" w:sz="0" w:space="0" w:color="auto"/>
          </w:divBdr>
        </w:div>
        <w:div w:id="459887180">
          <w:marLeft w:val="0"/>
          <w:marRight w:val="0"/>
          <w:marTop w:val="0"/>
          <w:marBottom w:val="0"/>
          <w:divBdr>
            <w:top w:val="none" w:sz="0" w:space="0" w:color="auto"/>
            <w:left w:val="none" w:sz="0" w:space="0" w:color="auto"/>
            <w:bottom w:val="none" w:sz="0" w:space="0" w:color="auto"/>
            <w:right w:val="none" w:sz="0" w:space="0" w:color="auto"/>
          </w:divBdr>
        </w:div>
        <w:div w:id="1015881012">
          <w:marLeft w:val="0"/>
          <w:marRight w:val="0"/>
          <w:marTop w:val="0"/>
          <w:marBottom w:val="0"/>
          <w:divBdr>
            <w:top w:val="none" w:sz="0" w:space="0" w:color="auto"/>
            <w:left w:val="none" w:sz="0" w:space="0" w:color="auto"/>
            <w:bottom w:val="none" w:sz="0" w:space="0" w:color="auto"/>
            <w:right w:val="none" w:sz="0" w:space="0" w:color="auto"/>
          </w:divBdr>
        </w:div>
        <w:div w:id="1218204850">
          <w:marLeft w:val="0"/>
          <w:marRight w:val="0"/>
          <w:marTop w:val="0"/>
          <w:marBottom w:val="0"/>
          <w:divBdr>
            <w:top w:val="none" w:sz="0" w:space="0" w:color="auto"/>
            <w:left w:val="none" w:sz="0" w:space="0" w:color="auto"/>
            <w:bottom w:val="none" w:sz="0" w:space="0" w:color="auto"/>
            <w:right w:val="none" w:sz="0" w:space="0" w:color="auto"/>
          </w:divBdr>
        </w:div>
        <w:div w:id="1432897230">
          <w:marLeft w:val="0"/>
          <w:marRight w:val="0"/>
          <w:marTop w:val="0"/>
          <w:marBottom w:val="0"/>
          <w:divBdr>
            <w:top w:val="none" w:sz="0" w:space="0" w:color="auto"/>
            <w:left w:val="none" w:sz="0" w:space="0" w:color="auto"/>
            <w:bottom w:val="none" w:sz="0" w:space="0" w:color="auto"/>
            <w:right w:val="none" w:sz="0" w:space="0" w:color="auto"/>
          </w:divBdr>
        </w:div>
        <w:div w:id="1603761792">
          <w:marLeft w:val="0"/>
          <w:marRight w:val="0"/>
          <w:marTop w:val="0"/>
          <w:marBottom w:val="0"/>
          <w:divBdr>
            <w:top w:val="none" w:sz="0" w:space="0" w:color="auto"/>
            <w:left w:val="none" w:sz="0" w:space="0" w:color="auto"/>
            <w:bottom w:val="none" w:sz="0" w:space="0" w:color="auto"/>
            <w:right w:val="none" w:sz="0" w:space="0" w:color="auto"/>
          </w:divBdr>
        </w:div>
        <w:div w:id="1219129816">
          <w:marLeft w:val="0"/>
          <w:marRight w:val="0"/>
          <w:marTop w:val="0"/>
          <w:marBottom w:val="0"/>
          <w:divBdr>
            <w:top w:val="none" w:sz="0" w:space="0" w:color="auto"/>
            <w:left w:val="none" w:sz="0" w:space="0" w:color="auto"/>
            <w:bottom w:val="none" w:sz="0" w:space="0" w:color="auto"/>
            <w:right w:val="none" w:sz="0" w:space="0" w:color="auto"/>
          </w:divBdr>
        </w:div>
        <w:div w:id="569313081">
          <w:marLeft w:val="0"/>
          <w:marRight w:val="0"/>
          <w:marTop w:val="0"/>
          <w:marBottom w:val="0"/>
          <w:divBdr>
            <w:top w:val="none" w:sz="0" w:space="0" w:color="auto"/>
            <w:left w:val="none" w:sz="0" w:space="0" w:color="auto"/>
            <w:bottom w:val="none" w:sz="0" w:space="0" w:color="auto"/>
            <w:right w:val="none" w:sz="0" w:space="0" w:color="auto"/>
          </w:divBdr>
        </w:div>
        <w:div w:id="230702460">
          <w:marLeft w:val="0"/>
          <w:marRight w:val="0"/>
          <w:marTop w:val="0"/>
          <w:marBottom w:val="0"/>
          <w:divBdr>
            <w:top w:val="none" w:sz="0" w:space="0" w:color="auto"/>
            <w:left w:val="none" w:sz="0" w:space="0" w:color="auto"/>
            <w:bottom w:val="none" w:sz="0" w:space="0" w:color="auto"/>
            <w:right w:val="none" w:sz="0" w:space="0" w:color="auto"/>
          </w:divBdr>
        </w:div>
        <w:div w:id="1496340190">
          <w:marLeft w:val="0"/>
          <w:marRight w:val="0"/>
          <w:marTop w:val="0"/>
          <w:marBottom w:val="0"/>
          <w:divBdr>
            <w:top w:val="none" w:sz="0" w:space="0" w:color="auto"/>
            <w:left w:val="none" w:sz="0" w:space="0" w:color="auto"/>
            <w:bottom w:val="none" w:sz="0" w:space="0" w:color="auto"/>
            <w:right w:val="none" w:sz="0" w:space="0" w:color="auto"/>
          </w:divBdr>
        </w:div>
        <w:div w:id="426463014">
          <w:marLeft w:val="0"/>
          <w:marRight w:val="0"/>
          <w:marTop w:val="0"/>
          <w:marBottom w:val="0"/>
          <w:divBdr>
            <w:top w:val="none" w:sz="0" w:space="0" w:color="auto"/>
            <w:left w:val="none" w:sz="0" w:space="0" w:color="auto"/>
            <w:bottom w:val="none" w:sz="0" w:space="0" w:color="auto"/>
            <w:right w:val="none" w:sz="0" w:space="0" w:color="auto"/>
          </w:divBdr>
        </w:div>
        <w:div w:id="273513744">
          <w:marLeft w:val="0"/>
          <w:marRight w:val="0"/>
          <w:marTop w:val="0"/>
          <w:marBottom w:val="0"/>
          <w:divBdr>
            <w:top w:val="none" w:sz="0" w:space="0" w:color="auto"/>
            <w:left w:val="none" w:sz="0" w:space="0" w:color="auto"/>
            <w:bottom w:val="none" w:sz="0" w:space="0" w:color="auto"/>
            <w:right w:val="none" w:sz="0" w:space="0" w:color="auto"/>
          </w:divBdr>
        </w:div>
        <w:div w:id="70005690">
          <w:marLeft w:val="0"/>
          <w:marRight w:val="0"/>
          <w:marTop w:val="0"/>
          <w:marBottom w:val="0"/>
          <w:divBdr>
            <w:top w:val="none" w:sz="0" w:space="0" w:color="auto"/>
            <w:left w:val="none" w:sz="0" w:space="0" w:color="auto"/>
            <w:bottom w:val="none" w:sz="0" w:space="0" w:color="auto"/>
            <w:right w:val="none" w:sz="0" w:space="0" w:color="auto"/>
          </w:divBdr>
        </w:div>
        <w:div w:id="84495619">
          <w:marLeft w:val="0"/>
          <w:marRight w:val="0"/>
          <w:marTop w:val="0"/>
          <w:marBottom w:val="0"/>
          <w:divBdr>
            <w:top w:val="none" w:sz="0" w:space="0" w:color="auto"/>
            <w:left w:val="none" w:sz="0" w:space="0" w:color="auto"/>
            <w:bottom w:val="none" w:sz="0" w:space="0" w:color="auto"/>
            <w:right w:val="none" w:sz="0" w:space="0" w:color="auto"/>
          </w:divBdr>
        </w:div>
        <w:div w:id="37362971">
          <w:marLeft w:val="0"/>
          <w:marRight w:val="0"/>
          <w:marTop w:val="0"/>
          <w:marBottom w:val="0"/>
          <w:divBdr>
            <w:top w:val="none" w:sz="0" w:space="0" w:color="auto"/>
            <w:left w:val="none" w:sz="0" w:space="0" w:color="auto"/>
            <w:bottom w:val="none" w:sz="0" w:space="0" w:color="auto"/>
            <w:right w:val="none" w:sz="0" w:space="0" w:color="auto"/>
          </w:divBdr>
        </w:div>
        <w:div w:id="645823447">
          <w:marLeft w:val="0"/>
          <w:marRight w:val="0"/>
          <w:marTop w:val="0"/>
          <w:marBottom w:val="0"/>
          <w:divBdr>
            <w:top w:val="none" w:sz="0" w:space="0" w:color="auto"/>
            <w:left w:val="none" w:sz="0" w:space="0" w:color="auto"/>
            <w:bottom w:val="none" w:sz="0" w:space="0" w:color="auto"/>
            <w:right w:val="none" w:sz="0" w:space="0" w:color="auto"/>
          </w:divBdr>
        </w:div>
        <w:div w:id="74321590">
          <w:marLeft w:val="0"/>
          <w:marRight w:val="0"/>
          <w:marTop w:val="0"/>
          <w:marBottom w:val="0"/>
          <w:divBdr>
            <w:top w:val="none" w:sz="0" w:space="0" w:color="auto"/>
            <w:left w:val="none" w:sz="0" w:space="0" w:color="auto"/>
            <w:bottom w:val="none" w:sz="0" w:space="0" w:color="auto"/>
            <w:right w:val="none" w:sz="0" w:space="0" w:color="auto"/>
          </w:divBdr>
        </w:div>
        <w:div w:id="1624382864">
          <w:marLeft w:val="0"/>
          <w:marRight w:val="0"/>
          <w:marTop w:val="0"/>
          <w:marBottom w:val="0"/>
          <w:divBdr>
            <w:top w:val="none" w:sz="0" w:space="0" w:color="auto"/>
            <w:left w:val="none" w:sz="0" w:space="0" w:color="auto"/>
            <w:bottom w:val="none" w:sz="0" w:space="0" w:color="auto"/>
            <w:right w:val="none" w:sz="0" w:space="0" w:color="auto"/>
          </w:divBdr>
        </w:div>
        <w:div w:id="789512348">
          <w:marLeft w:val="0"/>
          <w:marRight w:val="0"/>
          <w:marTop w:val="0"/>
          <w:marBottom w:val="0"/>
          <w:divBdr>
            <w:top w:val="none" w:sz="0" w:space="0" w:color="auto"/>
            <w:left w:val="none" w:sz="0" w:space="0" w:color="auto"/>
            <w:bottom w:val="none" w:sz="0" w:space="0" w:color="auto"/>
            <w:right w:val="none" w:sz="0" w:space="0" w:color="auto"/>
          </w:divBdr>
        </w:div>
        <w:div w:id="1721054853">
          <w:marLeft w:val="0"/>
          <w:marRight w:val="0"/>
          <w:marTop w:val="0"/>
          <w:marBottom w:val="0"/>
          <w:divBdr>
            <w:top w:val="none" w:sz="0" w:space="0" w:color="auto"/>
            <w:left w:val="none" w:sz="0" w:space="0" w:color="auto"/>
            <w:bottom w:val="none" w:sz="0" w:space="0" w:color="auto"/>
            <w:right w:val="none" w:sz="0" w:space="0" w:color="auto"/>
          </w:divBdr>
        </w:div>
        <w:div w:id="817958447">
          <w:marLeft w:val="0"/>
          <w:marRight w:val="0"/>
          <w:marTop w:val="0"/>
          <w:marBottom w:val="0"/>
          <w:divBdr>
            <w:top w:val="none" w:sz="0" w:space="0" w:color="auto"/>
            <w:left w:val="none" w:sz="0" w:space="0" w:color="auto"/>
            <w:bottom w:val="none" w:sz="0" w:space="0" w:color="auto"/>
            <w:right w:val="none" w:sz="0" w:space="0" w:color="auto"/>
          </w:divBdr>
        </w:div>
        <w:div w:id="854540413">
          <w:marLeft w:val="0"/>
          <w:marRight w:val="0"/>
          <w:marTop w:val="0"/>
          <w:marBottom w:val="0"/>
          <w:divBdr>
            <w:top w:val="none" w:sz="0" w:space="0" w:color="auto"/>
            <w:left w:val="none" w:sz="0" w:space="0" w:color="auto"/>
            <w:bottom w:val="none" w:sz="0" w:space="0" w:color="auto"/>
            <w:right w:val="none" w:sz="0" w:space="0" w:color="auto"/>
          </w:divBdr>
        </w:div>
        <w:div w:id="674502266">
          <w:marLeft w:val="0"/>
          <w:marRight w:val="0"/>
          <w:marTop w:val="0"/>
          <w:marBottom w:val="0"/>
          <w:divBdr>
            <w:top w:val="none" w:sz="0" w:space="0" w:color="auto"/>
            <w:left w:val="none" w:sz="0" w:space="0" w:color="auto"/>
            <w:bottom w:val="none" w:sz="0" w:space="0" w:color="auto"/>
            <w:right w:val="none" w:sz="0" w:space="0" w:color="auto"/>
          </w:divBdr>
        </w:div>
        <w:div w:id="1355813683">
          <w:marLeft w:val="0"/>
          <w:marRight w:val="0"/>
          <w:marTop w:val="0"/>
          <w:marBottom w:val="0"/>
          <w:divBdr>
            <w:top w:val="none" w:sz="0" w:space="0" w:color="auto"/>
            <w:left w:val="none" w:sz="0" w:space="0" w:color="auto"/>
            <w:bottom w:val="none" w:sz="0" w:space="0" w:color="auto"/>
            <w:right w:val="none" w:sz="0" w:space="0" w:color="auto"/>
          </w:divBdr>
        </w:div>
        <w:div w:id="1702197836">
          <w:marLeft w:val="0"/>
          <w:marRight w:val="0"/>
          <w:marTop w:val="0"/>
          <w:marBottom w:val="0"/>
          <w:divBdr>
            <w:top w:val="none" w:sz="0" w:space="0" w:color="auto"/>
            <w:left w:val="none" w:sz="0" w:space="0" w:color="auto"/>
            <w:bottom w:val="none" w:sz="0" w:space="0" w:color="auto"/>
            <w:right w:val="none" w:sz="0" w:space="0" w:color="auto"/>
          </w:divBdr>
        </w:div>
        <w:div w:id="2141797830">
          <w:marLeft w:val="0"/>
          <w:marRight w:val="0"/>
          <w:marTop w:val="0"/>
          <w:marBottom w:val="0"/>
          <w:divBdr>
            <w:top w:val="none" w:sz="0" w:space="0" w:color="auto"/>
            <w:left w:val="none" w:sz="0" w:space="0" w:color="auto"/>
            <w:bottom w:val="none" w:sz="0" w:space="0" w:color="auto"/>
            <w:right w:val="none" w:sz="0" w:space="0" w:color="auto"/>
          </w:divBdr>
        </w:div>
        <w:div w:id="1204058367">
          <w:marLeft w:val="0"/>
          <w:marRight w:val="0"/>
          <w:marTop w:val="0"/>
          <w:marBottom w:val="0"/>
          <w:divBdr>
            <w:top w:val="none" w:sz="0" w:space="0" w:color="auto"/>
            <w:left w:val="none" w:sz="0" w:space="0" w:color="auto"/>
            <w:bottom w:val="none" w:sz="0" w:space="0" w:color="auto"/>
            <w:right w:val="none" w:sz="0" w:space="0" w:color="auto"/>
          </w:divBdr>
        </w:div>
        <w:div w:id="246572319">
          <w:marLeft w:val="0"/>
          <w:marRight w:val="0"/>
          <w:marTop w:val="0"/>
          <w:marBottom w:val="0"/>
          <w:divBdr>
            <w:top w:val="none" w:sz="0" w:space="0" w:color="auto"/>
            <w:left w:val="none" w:sz="0" w:space="0" w:color="auto"/>
            <w:bottom w:val="none" w:sz="0" w:space="0" w:color="auto"/>
            <w:right w:val="none" w:sz="0" w:space="0" w:color="auto"/>
          </w:divBdr>
        </w:div>
        <w:div w:id="1774327099">
          <w:marLeft w:val="0"/>
          <w:marRight w:val="0"/>
          <w:marTop w:val="0"/>
          <w:marBottom w:val="0"/>
          <w:divBdr>
            <w:top w:val="none" w:sz="0" w:space="0" w:color="auto"/>
            <w:left w:val="none" w:sz="0" w:space="0" w:color="auto"/>
            <w:bottom w:val="none" w:sz="0" w:space="0" w:color="auto"/>
            <w:right w:val="none" w:sz="0" w:space="0" w:color="auto"/>
          </w:divBdr>
        </w:div>
      </w:divsChild>
    </w:div>
    <w:div w:id="1474524630">
      <w:bodyDiv w:val="1"/>
      <w:marLeft w:val="0"/>
      <w:marRight w:val="0"/>
      <w:marTop w:val="0"/>
      <w:marBottom w:val="0"/>
      <w:divBdr>
        <w:top w:val="none" w:sz="0" w:space="0" w:color="auto"/>
        <w:left w:val="none" w:sz="0" w:space="0" w:color="auto"/>
        <w:bottom w:val="none" w:sz="0" w:space="0" w:color="auto"/>
        <w:right w:val="none" w:sz="0" w:space="0" w:color="auto"/>
      </w:divBdr>
      <w:divsChild>
        <w:div w:id="1369336329">
          <w:marLeft w:val="0"/>
          <w:marRight w:val="0"/>
          <w:marTop w:val="0"/>
          <w:marBottom w:val="0"/>
          <w:divBdr>
            <w:top w:val="none" w:sz="0" w:space="0" w:color="auto"/>
            <w:left w:val="none" w:sz="0" w:space="0" w:color="auto"/>
            <w:bottom w:val="none" w:sz="0" w:space="0" w:color="auto"/>
            <w:right w:val="none" w:sz="0" w:space="0" w:color="auto"/>
          </w:divBdr>
          <w:divsChild>
            <w:div w:id="110785305">
              <w:marLeft w:val="0"/>
              <w:marRight w:val="0"/>
              <w:marTop w:val="0"/>
              <w:marBottom w:val="0"/>
              <w:divBdr>
                <w:top w:val="none" w:sz="0" w:space="0" w:color="auto"/>
                <w:left w:val="none" w:sz="0" w:space="0" w:color="auto"/>
                <w:bottom w:val="none" w:sz="0" w:space="0" w:color="auto"/>
                <w:right w:val="none" w:sz="0" w:space="0" w:color="auto"/>
              </w:divBdr>
            </w:div>
            <w:div w:id="657923395">
              <w:marLeft w:val="0"/>
              <w:marRight w:val="0"/>
              <w:marTop w:val="0"/>
              <w:marBottom w:val="0"/>
              <w:divBdr>
                <w:top w:val="none" w:sz="0" w:space="0" w:color="auto"/>
                <w:left w:val="none" w:sz="0" w:space="0" w:color="auto"/>
                <w:bottom w:val="none" w:sz="0" w:space="0" w:color="auto"/>
                <w:right w:val="none" w:sz="0" w:space="0" w:color="auto"/>
              </w:divBdr>
            </w:div>
            <w:div w:id="603684278">
              <w:marLeft w:val="0"/>
              <w:marRight w:val="0"/>
              <w:marTop w:val="0"/>
              <w:marBottom w:val="0"/>
              <w:divBdr>
                <w:top w:val="none" w:sz="0" w:space="0" w:color="auto"/>
                <w:left w:val="none" w:sz="0" w:space="0" w:color="auto"/>
                <w:bottom w:val="none" w:sz="0" w:space="0" w:color="auto"/>
                <w:right w:val="none" w:sz="0" w:space="0" w:color="auto"/>
              </w:divBdr>
            </w:div>
            <w:div w:id="1800302773">
              <w:marLeft w:val="0"/>
              <w:marRight w:val="0"/>
              <w:marTop w:val="0"/>
              <w:marBottom w:val="0"/>
              <w:divBdr>
                <w:top w:val="none" w:sz="0" w:space="0" w:color="auto"/>
                <w:left w:val="none" w:sz="0" w:space="0" w:color="auto"/>
                <w:bottom w:val="none" w:sz="0" w:space="0" w:color="auto"/>
                <w:right w:val="none" w:sz="0" w:space="0" w:color="auto"/>
              </w:divBdr>
            </w:div>
            <w:div w:id="2063943376">
              <w:marLeft w:val="0"/>
              <w:marRight w:val="0"/>
              <w:marTop w:val="0"/>
              <w:marBottom w:val="0"/>
              <w:divBdr>
                <w:top w:val="none" w:sz="0" w:space="0" w:color="auto"/>
                <w:left w:val="none" w:sz="0" w:space="0" w:color="auto"/>
                <w:bottom w:val="none" w:sz="0" w:space="0" w:color="auto"/>
                <w:right w:val="none" w:sz="0" w:space="0" w:color="auto"/>
              </w:divBdr>
            </w:div>
            <w:div w:id="550848081">
              <w:marLeft w:val="0"/>
              <w:marRight w:val="0"/>
              <w:marTop w:val="0"/>
              <w:marBottom w:val="0"/>
              <w:divBdr>
                <w:top w:val="none" w:sz="0" w:space="0" w:color="auto"/>
                <w:left w:val="none" w:sz="0" w:space="0" w:color="auto"/>
                <w:bottom w:val="none" w:sz="0" w:space="0" w:color="auto"/>
                <w:right w:val="none" w:sz="0" w:space="0" w:color="auto"/>
              </w:divBdr>
            </w:div>
            <w:div w:id="955789373">
              <w:marLeft w:val="0"/>
              <w:marRight w:val="0"/>
              <w:marTop w:val="0"/>
              <w:marBottom w:val="0"/>
              <w:divBdr>
                <w:top w:val="none" w:sz="0" w:space="0" w:color="auto"/>
                <w:left w:val="none" w:sz="0" w:space="0" w:color="auto"/>
                <w:bottom w:val="none" w:sz="0" w:space="0" w:color="auto"/>
                <w:right w:val="none" w:sz="0" w:space="0" w:color="auto"/>
              </w:divBdr>
            </w:div>
            <w:div w:id="900944779">
              <w:marLeft w:val="0"/>
              <w:marRight w:val="0"/>
              <w:marTop w:val="0"/>
              <w:marBottom w:val="0"/>
              <w:divBdr>
                <w:top w:val="none" w:sz="0" w:space="0" w:color="auto"/>
                <w:left w:val="none" w:sz="0" w:space="0" w:color="auto"/>
                <w:bottom w:val="none" w:sz="0" w:space="0" w:color="auto"/>
                <w:right w:val="none" w:sz="0" w:space="0" w:color="auto"/>
              </w:divBdr>
            </w:div>
            <w:div w:id="277883189">
              <w:marLeft w:val="0"/>
              <w:marRight w:val="0"/>
              <w:marTop w:val="0"/>
              <w:marBottom w:val="0"/>
              <w:divBdr>
                <w:top w:val="none" w:sz="0" w:space="0" w:color="auto"/>
                <w:left w:val="none" w:sz="0" w:space="0" w:color="auto"/>
                <w:bottom w:val="none" w:sz="0" w:space="0" w:color="auto"/>
                <w:right w:val="none" w:sz="0" w:space="0" w:color="auto"/>
              </w:divBdr>
            </w:div>
            <w:div w:id="873734723">
              <w:marLeft w:val="0"/>
              <w:marRight w:val="0"/>
              <w:marTop w:val="0"/>
              <w:marBottom w:val="0"/>
              <w:divBdr>
                <w:top w:val="none" w:sz="0" w:space="0" w:color="auto"/>
                <w:left w:val="none" w:sz="0" w:space="0" w:color="auto"/>
                <w:bottom w:val="none" w:sz="0" w:space="0" w:color="auto"/>
                <w:right w:val="none" w:sz="0" w:space="0" w:color="auto"/>
              </w:divBdr>
            </w:div>
            <w:div w:id="1266768132">
              <w:marLeft w:val="0"/>
              <w:marRight w:val="0"/>
              <w:marTop w:val="0"/>
              <w:marBottom w:val="0"/>
              <w:divBdr>
                <w:top w:val="none" w:sz="0" w:space="0" w:color="auto"/>
                <w:left w:val="none" w:sz="0" w:space="0" w:color="auto"/>
                <w:bottom w:val="none" w:sz="0" w:space="0" w:color="auto"/>
                <w:right w:val="none" w:sz="0" w:space="0" w:color="auto"/>
              </w:divBdr>
            </w:div>
            <w:div w:id="515313290">
              <w:marLeft w:val="0"/>
              <w:marRight w:val="0"/>
              <w:marTop w:val="0"/>
              <w:marBottom w:val="0"/>
              <w:divBdr>
                <w:top w:val="none" w:sz="0" w:space="0" w:color="auto"/>
                <w:left w:val="none" w:sz="0" w:space="0" w:color="auto"/>
                <w:bottom w:val="none" w:sz="0" w:space="0" w:color="auto"/>
                <w:right w:val="none" w:sz="0" w:space="0" w:color="auto"/>
              </w:divBdr>
            </w:div>
            <w:div w:id="665016905">
              <w:marLeft w:val="0"/>
              <w:marRight w:val="0"/>
              <w:marTop w:val="0"/>
              <w:marBottom w:val="0"/>
              <w:divBdr>
                <w:top w:val="none" w:sz="0" w:space="0" w:color="auto"/>
                <w:left w:val="none" w:sz="0" w:space="0" w:color="auto"/>
                <w:bottom w:val="none" w:sz="0" w:space="0" w:color="auto"/>
                <w:right w:val="none" w:sz="0" w:space="0" w:color="auto"/>
              </w:divBdr>
            </w:div>
            <w:div w:id="975992536">
              <w:marLeft w:val="0"/>
              <w:marRight w:val="0"/>
              <w:marTop w:val="0"/>
              <w:marBottom w:val="0"/>
              <w:divBdr>
                <w:top w:val="none" w:sz="0" w:space="0" w:color="auto"/>
                <w:left w:val="none" w:sz="0" w:space="0" w:color="auto"/>
                <w:bottom w:val="none" w:sz="0" w:space="0" w:color="auto"/>
                <w:right w:val="none" w:sz="0" w:space="0" w:color="auto"/>
              </w:divBdr>
            </w:div>
            <w:div w:id="1540899362">
              <w:marLeft w:val="0"/>
              <w:marRight w:val="0"/>
              <w:marTop w:val="0"/>
              <w:marBottom w:val="0"/>
              <w:divBdr>
                <w:top w:val="none" w:sz="0" w:space="0" w:color="auto"/>
                <w:left w:val="none" w:sz="0" w:space="0" w:color="auto"/>
                <w:bottom w:val="none" w:sz="0" w:space="0" w:color="auto"/>
                <w:right w:val="none" w:sz="0" w:space="0" w:color="auto"/>
              </w:divBdr>
            </w:div>
            <w:div w:id="902637788">
              <w:marLeft w:val="0"/>
              <w:marRight w:val="0"/>
              <w:marTop w:val="0"/>
              <w:marBottom w:val="0"/>
              <w:divBdr>
                <w:top w:val="none" w:sz="0" w:space="0" w:color="auto"/>
                <w:left w:val="none" w:sz="0" w:space="0" w:color="auto"/>
                <w:bottom w:val="none" w:sz="0" w:space="0" w:color="auto"/>
                <w:right w:val="none" w:sz="0" w:space="0" w:color="auto"/>
              </w:divBdr>
            </w:div>
            <w:div w:id="87627218">
              <w:marLeft w:val="0"/>
              <w:marRight w:val="0"/>
              <w:marTop w:val="0"/>
              <w:marBottom w:val="0"/>
              <w:divBdr>
                <w:top w:val="none" w:sz="0" w:space="0" w:color="auto"/>
                <w:left w:val="none" w:sz="0" w:space="0" w:color="auto"/>
                <w:bottom w:val="none" w:sz="0" w:space="0" w:color="auto"/>
                <w:right w:val="none" w:sz="0" w:space="0" w:color="auto"/>
              </w:divBdr>
            </w:div>
            <w:div w:id="834495868">
              <w:marLeft w:val="0"/>
              <w:marRight w:val="0"/>
              <w:marTop w:val="0"/>
              <w:marBottom w:val="0"/>
              <w:divBdr>
                <w:top w:val="none" w:sz="0" w:space="0" w:color="auto"/>
                <w:left w:val="none" w:sz="0" w:space="0" w:color="auto"/>
                <w:bottom w:val="none" w:sz="0" w:space="0" w:color="auto"/>
                <w:right w:val="none" w:sz="0" w:space="0" w:color="auto"/>
              </w:divBdr>
            </w:div>
            <w:div w:id="1838961679">
              <w:marLeft w:val="0"/>
              <w:marRight w:val="0"/>
              <w:marTop w:val="0"/>
              <w:marBottom w:val="0"/>
              <w:divBdr>
                <w:top w:val="none" w:sz="0" w:space="0" w:color="auto"/>
                <w:left w:val="none" w:sz="0" w:space="0" w:color="auto"/>
                <w:bottom w:val="none" w:sz="0" w:space="0" w:color="auto"/>
                <w:right w:val="none" w:sz="0" w:space="0" w:color="auto"/>
              </w:divBdr>
            </w:div>
            <w:div w:id="1762598940">
              <w:marLeft w:val="0"/>
              <w:marRight w:val="0"/>
              <w:marTop w:val="0"/>
              <w:marBottom w:val="0"/>
              <w:divBdr>
                <w:top w:val="none" w:sz="0" w:space="0" w:color="auto"/>
                <w:left w:val="none" w:sz="0" w:space="0" w:color="auto"/>
                <w:bottom w:val="none" w:sz="0" w:space="0" w:color="auto"/>
                <w:right w:val="none" w:sz="0" w:space="0" w:color="auto"/>
              </w:divBdr>
            </w:div>
          </w:divsChild>
        </w:div>
        <w:div w:id="2053184249">
          <w:marLeft w:val="0"/>
          <w:marRight w:val="0"/>
          <w:marTop w:val="0"/>
          <w:marBottom w:val="0"/>
          <w:divBdr>
            <w:top w:val="none" w:sz="0" w:space="0" w:color="auto"/>
            <w:left w:val="none" w:sz="0" w:space="0" w:color="auto"/>
            <w:bottom w:val="none" w:sz="0" w:space="0" w:color="auto"/>
            <w:right w:val="none" w:sz="0" w:space="0" w:color="auto"/>
          </w:divBdr>
        </w:div>
        <w:div w:id="134566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Erin Davis</cp:lastModifiedBy>
  <cp:revision>2</cp:revision>
  <cp:lastPrinted>2025-10-29T16:55:00Z</cp:lastPrinted>
  <dcterms:created xsi:type="dcterms:W3CDTF">2026-03-18T19:13:00Z</dcterms:created>
  <dcterms:modified xsi:type="dcterms:W3CDTF">2026-03-18T19:13:00Z</dcterms:modified>
</cp:coreProperties>
</file>